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default" w:ascii="宋体" w:eastAsia="微软雅黑"/>
          <w:b/>
          <w:sz w:val="53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58420</wp:posOffset>
            </wp:positionV>
            <wp:extent cx="3666490" cy="2444115"/>
            <wp:effectExtent l="0" t="0" r="10160" b="13335"/>
            <wp:wrapSquare wrapText="bothSides"/>
            <wp:docPr id="3" name="图片 3" descr="IMG_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82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40"/>
          <w:szCs w:val="15"/>
          <w:lang w:val="en-US" w:eastAsia="zh-CN"/>
        </w:rPr>
        <w:t>DSN</w:t>
      </w:r>
      <w:r>
        <w:rPr>
          <w:rFonts w:hint="eastAsia" w:ascii="宋体"/>
          <w:b/>
          <w:sz w:val="36"/>
        </w:rPr>
        <w:t>-</w:t>
      </w:r>
      <w:r>
        <w:rPr>
          <w:rFonts w:hint="eastAsia" w:ascii="宋体"/>
          <w:b/>
          <w:sz w:val="36"/>
          <w:lang w:val="en-US" w:eastAsia="zh-CN"/>
        </w:rPr>
        <w:t>IPK906ME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default"/>
          <w:sz w:val="24"/>
          <w:lang w:val="en-US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+3</w:t>
      </w:r>
      <w:r>
        <w:rPr>
          <w:rFonts w:hint="eastAsia" w:ascii="宋体" w:hAnsi="宋体"/>
          <w:sz w:val="24"/>
        </w:rPr>
        <w:t>MP</w:t>
      </w:r>
      <w:r>
        <w:rPr>
          <w:rFonts w:hint="eastAsia" w:ascii="宋体" w:hAnsi="宋体"/>
          <w:sz w:val="24"/>
          <w:lang w:eastAsia="zh-CN"/>
        </w:rPr>
        <w:t>万高清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+AI智能变光灯板+高清音质咪头+分体式高效导热主体</w:t>
      </w:r>
    </w:p>
    <w:p>
      <w:pPr>
        <w:numPr>
          <w:ilvl w:val="0"/>
          <w:numId w:val="1"/>
        </w:numPr>
        <w:rPr>
          <w:rFonts w:hint="default"/>
          <w:sz w:val="24"/>
          <w:lang w:val="en-US"/>
        </w:rPr>
      </w:pPr>
      <w:r>
        <w:rPr>
          <w:rFonts w:hint="eastAsia" w:ascii="宋体" w:hAnsi="宋体"/>
          <w:sz w:val="24"/>
          <w:lang w:eastAsia="zh-CN"/>
        </w:rPr>
        <w:t>性能特点</w:t>
      </w:r>
      <w:r>
        <w:rPr>
          <w:rFonts w:hint="eastAsia" w:ascii="宋体" w:hAnsi="宋体"/>
          <w:sz w:val="24"/>
          <w:lang w:val="en-US" w:eastAsia="zh-CN"/>
        </w:rPr>
        <w:t>: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BMW夜视快速人脸防爆→AI智能同步变光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灯板亮度根据环境智能调节→高效导热防爆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</w:p>
    <w:p>
      <w:pPr>
        <w:rPr>
          <w:rFonts w:hint="eastAsia" w:eastAsia="微软雅黑"/>
          <w:b/>
          <w:sz w:val="28"/>
          <w:szCs w:val="24"/>
          <w:lang w:val="en-US" w:eastAsia="zh-CN"/>
        </w:rPr>
      </w:pPr>
      <w:r>
        <w:rPr>
          <w:rFonts w:hint="eastAsia"/>
          <w:b/>
          <w:sz w:val="28"/>
          <w:szCs w:val="24"/>
        </w:rPr>
        <w:t>产品特性</w:t>
      </w:r>
      <w:r>
        <w:rPr>
          <w:rFonts w:hint="eastAsia"/>
          <w:b/>
          <w:sz w:val="28"/>
          <w:szCs w:val="24"/>
          <w:lang w:val="en-US" w:eastAsia="zh-CN"/>
        </w:rPr>
        <w:t>A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DSN-IPK906ME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H3516EV200+SC3236 1/2.7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300万像素20帧，200万像素30帧，支持7~30帧/秒可调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95314F1"/>
    <w:rsid w:val="0BA86471"/>
    <w:rsid w:val="0C15426D"/>
    <w:rsid w:val="1416660A"/>
    <w:rsid w:val="152D320D"/>
    <w:rsid w:val="1A507B70"/>
    <w:rsid w:val="1A5454CC"/>
    <w:rsid w:val="23516332"/>
    <w:rsid w:val="2A830BE8"/>
    <w:rsid w:val="30D74A06"/>
    <w:rsid w:val="31066E10"/>
    <w:rsid w:val="350C6F8D"/>
    <w:rsid w:val="36816C9A"/>
    <w:rsid w:val="45880A3E"/>
    <w:rsid w:val="4B6D6572"/>
    <w:rsid w:val="4CF72AE9"/>
    <w:rsid w:val="52E05334"/>
    <w:rsid w:val="580D0193"/>
    <w:rsid w:val="5DD63DAB"/>
    <w:rsid w:val="603E6EDC"/>
    <w:rsid w:val="604A33BB"/>
    <w:rsid w:val="63D04F18"/>
    <w:rsid w:val="6C880B00"/>
    <w:rsid w:val="70582FA8"/>
    <w:rsid w:val="740A5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2019-09-30T05:48:44Z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